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545" w:rsidRPr="00F954FF" w:rsidRDefault="00CB2A87" w:rsidP="00140D5C">
      <w:pPr>
        <w:spacing w:line="480" w:lineRule="auto"/>
        <w:jc w:val="center"/>
        <w:rPr>
          <w:rFonts w:ascii="Times New Roman" w:hAnsi="Times New Roman" w:cs="Times New Roman"/>
        </w:rPr>
      </w:pPr>
      <w:r w:rsidRPr="00F954FF">
        <w:rPr>
          <w:rFonts w:ascii="Times New Roman" w:hAnsi="Times New Roman" w:cs="Times New Roman"/>
        </w:rPr>
        <w:t>Quantitative Methods Criminology</w:t>
      </w:r>
    </w:p>
    <w:p w:rsidR="00170545" w:rsidRPr="00F954FF" w:rsidRDefault="00CB2A87" w:rsidP="00140D5C">
      <w:pPr>
        <w:spacing w:line="480" w:lineRule="auto"/>
        <w:jc w:val="center"/>
        <w:rPr>
          <w:rFonts w:ascii="Times New Roman" w:hAnsi="Times New Roman" w:cs="Times New Roman"/>
        </w:rPr>
      </w:pPr>
      <w:r w:rsidRPr="00F954FF">
        <w:rPr>
          <w:rFonts w:ascii="Times New Roman" w:hAnsi="Times New Roman" w:cs="Times New Roman"/>
        </w:rPr>
        <w:t>Name</w:t>
      </w:r>
    </w:p>
    <w:p w:rsidR="006230B8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140D5C" w:rsidRPr="00F954FF" w:rsidRDefault="00140D5C" w:rsidP="00140D5C">
      <w:pPr>
        <w:spacing w:line="480" w:lineRule="auto"/>
        <w:jc w:val="center"/>
        <w:rPr>
          <w:rFonts w:ascii="Times New Roman" w:hAnsi="Times New Roman" w:cs="Times New Roman"/>
        </w:rPr>
      </w:pPr>
    </w:p>
    <w:p w:rsidR="006230B8" w:rsidRPr="00140D5C" w:rsidRDefault="006230B8" w:rsidP="00140D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</w:p>
    <w:p w:rsidR="00003311" w:rsidRPr="00F954FF" w:rsidRDefault="00CB2A87" w:rsidP="00140D5C">
      <w:pPr>
        <w:spacing w:line="480" w:lineRule="auto"/>
        <w:ind w:firstLine="720"/>
        <w:rPr>
          <w:rFonts w:ascii="Times New Roman" w:hAnsi="Times New Roman" w:cs="Times New Roman"/>
        </w:rPr>
      </w:pPr>
      <w:r w:rsidRPr="00F954FF">
        <w:rPr>
          <w:rFonts w:ascii="Times New Roman" w:hAnsi="Times New Roman" w:cs="Times New Roman"/>
        </w:rPr>
        <w:t xml:space="preserve">According to </w:t>
      </w:r>
      <w:r w:rsidR="006A37C3" w:rsidRPr="00F954FF">
        <w:rPr>
          <w:rFonts w:ascii="Times New Roman" w:hAnsi="Times New Roman" w:cs="Times New Roman"/>
        </w:rPr>
        <w:t>J</w:t>
      </w:r>
      <w:r w:rsidRPr="00F954FF">
        <w:rPr>
          <w:rFonts w:ascii="Times New Roman" w:hAnsi="Times New Roman" w:cs="Times New Roman"/>
        </w:rPr>
        <w:t xml:space="preserve">acques and Wright (2008), the authors state that without a theoretical framework the active criminal interview data is not scientific. This claim is significant considering </w:t>
      </w:r>
      <w:r w:rsidR="005508A1" w:rsidRPr="00F954FF">
        <w:rPr>
          <w:rFonts w:ascii="Times New Roman" w:hAnsi="Times New Roman" w:cs="Times New Roman"/>
        </w:rPr>
        <w:t xml:space="preserve">the importance of the theoretical framework in criminal research. </w:t>
      </w:r>
      <w:r w:rsidR="004274E7" w:rsidRPr="00F954FF">
        <w:rPr>
          <w:rFonts w:ascii="Times New Roman" w:hAnsi="Times New Roman" w:cs="Times New Roman"/>
        </w:rPr>
        <w:t>Popper (</w:t>
      </w:r>
      <w:r w:rsidR="00DB6797" w:rsidRPr="00F954FF">
        <w:rPr>
          <w:rFonts w:ascii="Times New Roman" w:hAnsi="Times New Roman" w:cs="Times New Roman"/>
        </w:rPr>
        <w:t>2014</w:t>
      </w:r>
      <w:r w:rsidR="004274E7" w:rsidRPr="00F954FF">
        <w:rPr>
          <w:rFonts w:ascii="Times New Roman" w:hAnsi="Times New Roman" w:cs="Times New Roman"/>
        </w:rPr>
        <w:t xml:space="preserve">) </w:t>
      </w:r>
      <w:r w:rsidR="000B624C" w:rsidRPr="00F954FF">
        <w:rPr>
          <w:rFonts w:ascii="Times New Roman" w:hAnsi="Times New Roman" w:cs="Times New Roman"/>
        </w:rPr>
        <w:t>augments this claim by arguing that without theoretical</w:t>
      </w:r>
      <w:r w:rsidR="00023D71" w:rsidRPr="00F954FF">
        <w:rPr>
          <w:rFonts w:ascii="Times New Roman" w:hAnsi="Times New Roman" w:cs="Times New Roman"/>
        </w:rPr>
        <w:t xml:space="preserve"> lens, a substantial literature devoted to</w:t>
      </w:r>
      <w:r w:rsidR="00DF1296" w:rsidRPr="00F954FF">
        <w:rPr>
          <w:rFonts w:ascii="Times New Roman" w:hAnsi="Times New Roman" w:cs="Times New Roman"/>
        </w:rPr>
        <w:t xml:space="preserve"> active criminal research </w:t>
      </w:r>
      <w:r w:rsidR="004274E7" w:rsidRPr="00F954FF">
        <w:rPr>
          <w:rFonts w:ascii="Times New Roman" w:hAnsi="Times New Roman" w:cs="Times New Roman"/>
        </w:rPr>
        <w:t xml:space="preserve">amounts to little more than an interesting collection of </w:t>
      </w:r>
      <w:r w:rsidR="00DF1296" w:rsidRPr="00F954FF">
        <w:rPr>
          <w:rFonts w:ascii="Times New Roman" w:hAnsi="Times New Roman" w:cs="Times New Roman"/>
        </w:rPr>
        <w:t>narratives</w:t>
      </w:r>
      <w:r w:rsidR="00263936" w:rsidRPr="00F954FF">
        <w:rPr>
          <w:rFonts w:ascii="Times New Roman" w:hAnsi="Times New Roman" w:cs="Times New Roman"/>
        </w:rPr>
        <w:t xml:space="preserve"> on the basis that it</w:t>
      </w:r>
      <w:r w:rsidR="004274E7" w:rsidRPr="00F954FF">
        <w:rPr>
          <w:rFonts w:ascii="Times New Roman" w:hAnsi="Times New Roman" w:cs="Times New Roman"/>
        </w:rPr>
        <w:t xml:space="preserve"> is not </w:t>
      </w:r>
      <w:r w:rsidR="00263936" w:rsidRPr="00F954FF">
        <w:rPr>
          <w:rFonts w:ascii="Times New Roman" w:hAnsi="Times New Roman" w:cs="Times New Roman"/>
        </w:rPr>
        <w:t>pliable</w:t>
      </w:r>
      <w:r w:rsidR="004274E7" w:rsidRPr="00F954FF">
        <w:rPr>
          <w:rFonts w:ascii="Times New Roman" w:hAnsi="Times New Roman" w:cs="Times New Roman"/>
        </w:rPr>
        <w:t xml:space="preserve"> to scientific testing, </w:t>
      </w:r>
      <w:r w:rsidR="00A96D6E" w:rsidRPr="00F954FF">
        <w:rPr>
          <w:rFonts w:ascii="Times New Roman" w:hAnsi="Times New Roman" w:cs="Times New Roman"/>
        </w:rPr>
        <w:t>refutation and falsification.</w:t>
      </w:r>
      <w:r w:rsidR="00804117" w:rsidRPr="00F954FF">
        <w:rPr>
          <w:rFonts w:ascii="Times New Roman" w:hAnsi="Times New Roman" w:cs="Times New Roman"/>
        </w:rPr>
        <w:t xml:space="preserve"> Based on this argument, it is evident that failure to employ </w:t>
      </w:r>
      <w:r w:rsidR="00076097" w:rsidRPr="00F954FF">
        <w:rPr>
          <w:rFonts w:ascii="Times New Roman" w:hAnsi="Times New Roman" w:cs="Times New Roman"/>
        </w:rPr>
        <w:t xml:space="preserve">theoretical lens </w:t>
      </w:r>
      <w:r w:rsidR="00804117" w:rsidRPr="00F954FF">
        <w:rPr>
          <w:rFonts w:ascii="Times New Roman" w:hAnsi="Times New Roman" w:cs="Times New Roman"/>
        </w:rPr>
        <w:t xml:space="preserve">not only </w:t>
      </w:r>
      <w:r w:rsidR="005914F1">
        <w:rPr>
          <w:rFonts w:ascii="Times New Roman" w:hAnsi="Times New Roman" w:cs="Times New Roman"/>
        </w:rPr>
        <w:t>will it preclude the establishment  of a theoretical perspective</w:t>
      </w:r>
      <w:r w:rsidR="00076097" w:rsidRPr="00F954FF">
        <w:rPr>
          <w:rFonts w:ascii="Times New Roman" w:hAnsi="Times New Roman" w:cs="Times New Roman"/>
        </w:rPr>
        <w:t xml:space="preserve"> of criminological research, but it will also </w:t>
      </w:r>
      <w:r w:rsidR="007134AB" w:rsidRPr="00F954FF">
        <w:rPr>
          <w:rFonts w:ascii="Times New Roman" w:hAnsi="Times New Roman" w:cs="Times New Roman"/>
        </w:rPr>
        <w:t>cause</w:t>
      </w:r>
      <w:r w:rsidR="00804117" w:rsidRPr="00F954FF">
        <w:rPr>
          <w:rFonts w:ascii="Times New Roman" w:hAnsi="Times New Roman" w:cs="Times New Roman"/>
        </w:rPr>
        <w:t xml:space="preserve"> practical </w:t>
      </w:r>
      <w:r w:rsidR="007134AB" w:rsidRPr="00F954FF">
        <w:rPr>
          <w:rFonts w:ascii="Times New Roman" w:hAnsi="Times New Roman" w:cs="Times New Roman"/>
        </w:rPr>
        <w:t>consequences</w:t>
      </w:r>
      <w:r w:rsidR="00804117" w:rsidRPr="00F954FF">
        <w:rPr>
          <w:rFonts w:ascii="Times New Roman" w:hAnsi="Times New Roman" w:cs="Times New Roman"/>
        </w:rPr>
        <w:t xml:space="preserve"> for </w:t>
      </w:r>
      <w:r w:rsidR="003A6E38" w:rsidRPr="00F954FF">
        <w:rPr>
          <w:rFonts w:ascii="Times New Roman" w:hAnsi="Times New Roman" w:cs="Times New Roman"/>
        </w:rPr>
        <w:t>development</w:t>
      </w:r>
      <w:r w:rsidR="00804117" w:rsidRPr="00F954FF">
        <w:rPr>
          <w:rFonts w:ascii="Times New Roman" w:hAnsi="Times New Roman" w:cs="Times New Roman"/>
        </w:rPr>
        <w:t xml:space="preserve"> and implementing </w:t>
      </w:r>
      <w:r w:rsidR="003A6E38" w:rsidRPr="00F954FF">
        <w:rPr>
          <w:rFonts w:ascii="Times New Roman" w:hAnsi="Times New Roman" w:cs="Times New Roman"/>
        </w:rPr>
        <w:t>real-life</w:t>
      </w:r>
      <w:r w:rsidR="007134AB" w:rsidRPr="00F954FF">
        <w:rPr>
          <w:rFonts w:ascii="Times New Roman" w:hAnsi="Times New Roman" w:cs="Times New Roman"/>
        </w:rPr>
        <w:t xml:space="preserve"> studies of active </w:t>
      </w:r>
      <w:r w:rsidR="003A6E38">
        <w:rPr>
          <w:rFonts w:ascii="Times New Roman" w:hAnsi="Times New Roman" w:cs="Times New Roman"/>
        </w:rPr>
        <w:t>offenders</w:t>
      </w:r>
      <w:r w:rsidR="007134AB" w:rsidRPr="00F954FF">
        <w:rPr>
          <w:rFonts w:ascii="Times New Roman" w:hAnsi="Times New Roman" w:cs="Times New Roman"/>
        </w:rPr>
        <w:t>. These implications can be evident</w:t>
      </w:r>
      <w:r w:rsidR="00804117" w:rsidRPr="00F954FF">
        <w:rPr>
          <w:rFonts w:ascii="Times New Roman" w:hAnsi="Times New Roman" w:cs="Times New Roman"/>
        </w:rPr>
        <w:t xml:space="preserve"> </w:t>
      </w:r>
      <w:r w:rsidR="007134AB" w:rsidRPr="00F954FF">
        <w:rPr>
          <w:rFonts w:ascii="Times New Roman" w:hAnsi="Times New Roman" w:cs="Times New Roman"/>
        </w:rPr>
        <w:t xml:space="preserve">particularly when attempting to ensure </w:t>
      </w:r>
      <w:r w:rsidR="00D035C3" w:rsidRPr="00F954FF">
        <w:rPr>
          <w:rFonts w:ascii="Times New Roman" w:hAnsi="Times New Roman" w:cs="Times New Roman"/>
        </w:rPr>
        <w:t>well-organized</w:t>
      </w:r>
      <w:r w:rsidR="00804117" w:rsidRPr="00F954FF">
        <w:rPr>
          <w:rFonts w:ascii="Times New Roman" w:hAnsi="Times New Roman" w:cs="Times New Roman"/>
        </w:rPr>
        <w:t xml:space="preserve"> </w:t>
      </w:r>
      <w:r w:rsidR="00D035C3" w:rsidRPr="00F954FF">
        <w:rPr>
          <w:rFonts w:ascii="Times New Roman" w:hAnsi="Times New Roman" w:cs="Times New Roman"/>
        </w:rPr>
        <w:t>enrolment</w:t>
      </w:r>
      <w:r w:rsidR="00804117" w:rsidRPr="00F954FF">
        <w:rPr>
          <w:rFonts w:ascii="Times New Roman" w:hAnsi="Times New Roman" w:cs="Times New Roman"/>
        </w:rPr>
        <w:t xml:space="preserve">, cost </w:t>
      </w:r>
      <w:r w:rsidR="00D035C3" w:rsidRPr="00F954FF">
        <w:rPr>
          <w:rFonts w:ascii="Times New Roman" w:hAnsi="Times New Roman" w:cs="Times New Roman"/>
        </w:rPr>
        <w:t>control</w:t>
      </w:r>
      <w:r w:rsidR="007134AB" w:rsidRPr="00F954FF">
        <w:rPr>
          <w:rFonts w:ascii="Times New Roman" w:hAnsi="Times New Roman" w:cs="Times New Roman"/>
        </w:rPr>
        <w:t xml:space="preserve">, and </w:t>
      </w:r>
      <w:r w:rsidR="00D035C3" w:rsidRPr="00F954FF">
        <w:rPr>
          <w:rFonts w:ascii="Times New Roman" w:hAnsi="Times New Roman" w:cs="Times New Roman"/>
        </w:rPr>
        <w:t>warranting</w:t>
      </w:r>
      <w:r w:rsidR="007134AB" w:rsidRPr="00F954FF">
        <w:rPr>
          <w:rFonts w:ascii="Times New Roman" w:hAnsi="Times New Roman" w:cs="Times New Roman"/>
        </w:rPr>
        <w:t xml:space="preserve"> data quality in criminological research. </w:t>
      </w:r>
      <w:r w:rsidR="00684292" w:rsidRPr="00F954FF">
        <w:rPr>
          <w:rFonts w:ascii="Times New Roman" w:hAnsi="Times New Roman" w:cs="Times New Roman"/>
        </w:rPr>
        <w:t xml:space="preserve">Thus, employing a wide range of strategies including </w:t>
      </w:r>
      <w:r w:rsidR="009A76D5" w:rsidRPr="00F954FF">
        <w:rPr>
          <w:rFonts w:ascii="Times New Roman" w:hAnsi="Times New Roman" w:cs="Times New Roman"/>
        </w:rPr>
        <w:t>recr</w:t>
      </w:r>
      <w:r w:rsidR="00684292" w:rsidRPr="00F954FF">
        <w:rPr>
          <w:rFonts w:ascii="Times New Roman" w:hAnsi="Times New Roman" w:cs="Times New Roman"/>
        </w:rPr>
        <w:t>uiting, paying, and interviewing</w:t>
      </w:r>
      <w:r w:rsidR="009A76D5" w:rsidRPr="00F954FF">
        <w:rPr>
          <w:rFonts w:ascii="Times New Roman" w:hAnsi="Times New Roman" w:cs="Times New Roman"/>
        </w:rPr>
        <w:t xml:space="preserve"> va</w:t>
      </w:r>
      <w:r w:rsidR="00D035C3">
        <w:rPr>
          <w:rFonts w:ascii="Times New Roman" w:hAnsi="Times New Roman" w:cs="Times New Roman"/>
        </w:rPr>
        <w:t xml:space="preserve">rious types of active criminals </w:t>
      </w:r>
      <w:r w:rsidR="009A76D5" w:rsidRPr="00F954FF">
        <w:rPr>
          <w:rFonts w:ascii="Times New Roman" w:hAnsi="Times New Roman" w:cs="Times New Roman"/>
        </w:rPr>
        <w:t xml:space="preserve">in an attempt to </w:t>
      </w:r>
      <w:r w:rsidR="00684292" w:rsidRPr="00F954FF">
        <w:rPr>
          <w:rFonts w:ascii="Times New Roman" w:hAnsi="Times New Roman" w:cs="Times New Roman"/>
        </w:rPr>
        <w:t>convince them to cooperate with</w:t>
      </w:r>
      <w:r w:rsidR="009A76D5" w:rsidRPr="00F954FF">
        <w:rPr>
          <w:rFonts w:ascii="Times New Roman" w:hAnsi="Times New Roman" w:cs="Times New Roman"/>
        </w:rPr>
        <w:t xml:space="preserve"> the research processes should </w:t>
      </w:r>
      <w:r w:rsidR="00421AD0" w:rsidRPr="00F954FF">
        <w:rPr>
          <w:rFonts w:ascii="Times New Roman" w:hAnsi="Times New Roman" w:cs="Times New Roman"/>
        </w:rPr>
        <w:t>be quantified and</w:t>
      </w:r>
      <w:r w:rsidR="009A76D5" w:rsidRPr="00F954FF">
        <w:rPr>
          <w:rFonts w:ascii="Times New Roman" w:hAnsi="Times New Roman" w:cs="Times New Roman"/>
        </w:rPr>
        <w:t xml:space="preserve"> theoretically explained</w:t>
      </w:r>
      <w:r w:rsidR="00421AD0" w:rsidRPr="00F954FF">
        <w:rPr>
          <w:rFonts w:ascii="Times New Roman" w:hAnsi="Times New Roman" w:cs="Times New Roman"/>
        </w:rPr>
        <w:t xml:space="preserve"> in order for the research to be scientific. </w:t>
      </w:r>
      <w:r w:rsidR="00CD06B5" w:rsidRPr="00F954FF">
        <w:rPr>
          <w:rFonts w:ascii="Times New Roman" w:hAnsi="Times New Roman" w:cs="Times New Roman"/>
        </w:rPr>
        <w:t>When c</w:t>
      </w:r>
      <w:r w:rsidR="00347AA0" w:rsidRPr="00F954FF">
        <w:rPr>
          <w:rFonts w:ascii="Times New Roman" w:hAnsi="Times New Roman" w:cs="Times New Roman"/>
        </w:rPr>
        <w:t>riminological research</w:t>
      </w:r>
      <w:r w:rsidR="00C56A27" w:rsidRPr="00F954FF">
        <w:rPr>
          <w:rFonts w:ascii="Times New Roman" w:hAnsi="Times New Roman" w:cs="Times New Roman"/>
        </w:rPr>
        <w:t xml:space="preserve">es </w:t>
      </w:r>
      <w:r w:rsidR="00CD06B5" w:rsidRPr="00F954FF">
        <w:rPr>
          <w:rFonts w:ascii="Times New Roman" w:hAnsi="Times New Roman" w:cs="Times New Roman"/>
        </w:rPr>
        <w:t xml:space="preserve">are </w:t>
      </w:r>
      <w:r w:rsidR="00383407" w:rsidRPr="00F954FF">
        <w:rPr>
          <w:rFonts w:ascii="Times New Roman" w:hAnsi="Times New Roman" w:cs="Times New Roman"/>
        </w:rPr>
        <w:t>interpreted</w:t>
      </w:r>
      <w:r w:rsidR="00CD06B5" w:rsidRPr="00F954FF">
        <w:rPr>
          <w:rFonts w:ascii="Times New Roman" w:hAnsi="Times New Roman" w:cs="Times New Roman"/>
        </w:rPr>
        <w:t xml:space="preserve"> </w:t>
      </w:r>
      <w:r w:rsidR="00347AA0" w:rsidRPr="00F954FF">
        <w:rPr>
          <w:rFonts w:ascii="Times New Roman" w:hAnsi="Times New Roman" w:cs="Times New Roman"/>
        </w:rPr>
        <w:t>in the light of the</w:t>
      </w:r>
      <w:r w:rsidR="00383407" w:rsidRPr="00F954FF">
        <w:rPr>
          <w:rFonts w:ascii="Times New Roman" w:hAnsi="Times New Roman" w:cs="Times New Roman"/>
        </w:rPr>
        <w:t xml:space="preserve">ories, </w:t>
      </w:r>
      <w:r w:rsidR="00347AA0" w:rsidRPr="00F954FF">
        <w:rPr>
          <w:rFonts w:ascii="Times New Roman" w:hAnsi="Times New Roman" w:cs="Times New Roman"/>
        </w:rPr>
        <w:t xml:space="preserve">they are </w:t>
      </w:r>
      <w:r w:rsidR="003336BC" w:rsidRPr="00F954FF">
        <w:rPr>
          <w:rFonts w:ascii="Times New Roman" w:hAnsi="Times New Roman" w:cs="Times New Roman"/>
        </w:rPr>
        <w:t>apt</w:t>
      </w:r>
      <w:r w:rsidR="00347AA0" w:rsidRPr="00F954FF">
        <w:rPr>
          <w:rFonts w:ascii="Times New Roman" w:hAnsi="Times New Roman" w:cs="Times New Roman"/>
        </w:rPr>
        <w:t xml:space="preserve"> to </w:t>
      </w:r>
      <w:r w:rsidR="003336BC" w:rsidRPr="00F954FF">
        <w:rPr>
          <w:rFonts w:ascii="Times New Roman" w:hAnsi="Times New Roman" w:cs="Times New Roman"/>
        </w:rPr>
        <w:t>appear</w:t>
      </w:r>
      <w:r w:rsidR="00347AA0" w:rsidRPr="00F954FF">
        <w:rPr>
          <w:rFonts w:ascii="Times New Roman" w:hAnsi="Times New Roman" w:cs="Times New Roman"/>
        </w:rPr>
        <w:t xml:space="preserve"> to support those theories</w:t>
      </w:r>
      <w:r w:rsidR="00CD06B5" w:rsidRPr="00F954FF">
        <w:rPr>
          <w:rFonts w:ascii="Times New Roman" w:hAnsi="Times New Roman" w:cs="Times New Roman"/>
        </w:rPr>
        <w:t xml:space="preserve"> regarding their </w:t>
      </w:r>
      <w:r w:rsidR="00383407" w:rsidRPr="00F954FF">
        <w:rPr>
          <w:rFonts w:ascii="Times New Roman" w:hAnsi="Times New Roman" w:cs="Times New Roman"/>
        </w:rPr>
        <w:t>int</w:t>
      </w:r>
      <w:r w:rsidR="005C79DC" w:rsidRPr="00F954FF">
        <w:rPr>
          <w:rFonts w:ascii="Times New Roman" w:hAnsi="Times New Roman" w:cs="Times New Roman"/>
        </w:rPr>
        <w:t xml:space="preserve">erpretation; </w:t>
      </w:r>
      <w:r w:rsidR="00383407" w:rsidRPr="00F954FF">
        <w:rPr>
          <w:rFonts w:ascii="Times New Roman" w:hAnsi="Times New Roman" w:cs="Times New Roman"/>
        </w:rPr>
        <w:t>hence,</w:t>
      </w:r>
      <w:r w:rsidR="005C79DC" w:rsidRPr="00F954FF">
        <w:rPr>
          <w:rFonts w:ascii="Times New Roman" w:hAnsi="Times New Roman" w:cs="Times New Roman"/>
        </w:rPr>
        <w:t xml:space="preserve"> </w:t>
      </w:r>
      <w:r w:rsidR="00C56A27" w:rsidRPr="00F954FF">
        <w:rPr>
          <w:rFonts w:ascii="Times New Roman" w:hAnsi="Times New Roman" w:cs="Times New Roman"/>
        </w:rPr>
        <w:t>“</w:t>
      </w:r>
      <w:r w:rsidR="003336BC" w:rsidRPr="00F954FF">
        <w:rPr>
          <w:rFonts w:ascii="Times New Roman" w:hAnsi="Times New Roman" w:cs="Times New Roman"/>
        </w:rPr>
        <w:t>scientific</w:t>
      </w:r>
      <w:r w:rsidR="00C56A27" w:rsidRPr="00F954FF">
        <w:rPr>
          <w:rFonts w:ascii="Times New Roman" w:hAnsi="Times New Roman" w:cs="Times New Roman"/>
        </w:rPr>
        <w:t xml:space="preserve"> criminology</w:t>
      </w:r>
      <w:r w:rsidR="00383407" w:rsidRPr="00F954FF">
        <w:rPr>
          <w:rFonts w:ascii="Times New Roman" w:hAnsi="Times New Roman" w:cs="Times New Roman"/>
        </w:rPr>
        <w:t xml:space="preserve"> research</w:t>
      </w:r>
      <w:r w:rsidR="00C56A27" w:rsidRPr="00F954FF">
        <w:rPr>
          <w:rFonts w:ascii="Times New Roman" w:hAnsi="Times New Roman" w:cs="Times New Roman"/>
        </w:rPr>
        <w:t>.”</w:t>
      </w:r>
    </w:p>
    <w:p w:rsidR="00003311" w:rsidRPr="00F954FF" w:rsidRDefault="00003311" w:rsidP="00140D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</w:p>
    <w:p w:rsidR="006941EF" w:rsidRDefault="00CB2A87" w:rsidP="00140D5C">
      <w:pPr>
        <w:spacing w:line="480" w:lineRule="auto"/>
        <w:ind w:firstLine="720"/>
        <w:rPr>
          <w:rFonts w:ascii="Times New Roman" w:hAnsi="Times New Roman" w:cs="Times New Roman"/>
        </w:rPr>
      </w:pPr>
      <w:r w:rsidRPr="00F954FF">
        <w:rPr>
          <w:rFonts w:ascii="Times New Roman" w:hAnsi="Times New Roman" w:cs="Times New Roman"/>
        </w:rPr>
        <w:t xml:space="preserve"> Certainly, the effort and expense required to carry o</w:t>
      </w:r>
      <w:r w:rsidR="00576C94">
        <w:rPr>
          <w:rFonts w:ascii="Times New Roman" w:hAnsi="Times New Roman" w:cs="Times New Roman"/>
        </w:rPr>
        <w:t xml:space="preserve">ut active crime research can costly and ineffective if the data collected </w:t>
      </w:r>
      <w:r w:rsidR="00C60411">
        <w:rPr>
          <w:rFonts w:ascii="Times New Roman" w:hAnsi="Times New Roman" w:cs="Times New Roman"/>
        </w:rPr>
        <w:t>does not meet the quality needed</w:t>
      </w:r>
      <w:r w:rsidRPr="00F954FF">
        <w:rPr>
          <w:rFonts w:ascii="Times New Roman" w:hAnsi="Times New Roman" w:cs="Times New Roman"/>
        </w:rPr>
        <w:t xml:space="preserve">. </w:t>
      </w:r>
      <w:r w:rsidR="00B71A63" w:rsidRPr="00F954FF">
        <w:rPr>
          <w:rFonts w:ascii="Times New Roman" w:hAnsi="Times New Roman" w:cs="Times New Roman"/>
        </w:rPr>
        <w:t xml:space="preserve">However, there are a variety of approaches that researchers can employ in order to make sure that they have the best quality data from the field interviewing tasks. </w:t>
      </w:r>
      <w:r w:rsidR="00D32E85" w:rsidRPr="00F954FF">
        <w:rPr>
          <w:rFonts w:ascii="Times New Roman" w:hAnsi="Times New Roman" w:cs="Times New Roman"/>
        </w:rPr>
        <w:t>Notably,</w:t>
      </w:r>
      <w:r w:rsidR="00DB5356" w:rsidRPr="00F954FF">
        <w:rPr>
          <w:rFonts w:ascii="Times New Roman" w:hAnsi="Times New Roman" w:cs="Times New Roman"/>
        </w:rPr>
        <w:t xml:space="preserve"> whether or n</w:t>
      </w:r>
      <w:r w:rsidR="00514FB2">
        <w:rPr>
          <w:rFonts w:ascii="Times New Roman" w:hAnsi="Times New Roman" w:cs="Times New Roman"/>
        </w:rPr>
        <w:t>ot an offender has contributed</w:t>
      </w:r>
      <w:r w:rsidR="00DB5356" w:rsidRPr="00F954FF">
        <w:rPr>
          <w:rFonts w:ascii="Times New Roman" w:hAnsi="Times New Roman" w:cs="Times New Roman"/>
        </w:rPr>
        <w:t xml:space="preserve"> in </w:t>
      </w:r>
      <w:r w:rsidR="00514FB2" w:rsidRPr="00F954FF">
        <w:rPr>
          <w:rFonts w:ascii="Times New Roman" w:hAnsi="Times New Roman" w:cs="Times New Roman"/>
        </w:rPr>
        <w:t>earlier</w:t>
      </w:r>
      <w:r w:rsidR="0039573E" w:rsidRPr="00F954FF">
        <w:rPr>
          <w:rFonts w:ascii="Times New Roman" w:hAnsi="Times New Roman" w:cs="Times New Roman"/>
        </w:rPr>
        <w:t xml:space="preserve"> criminal</w:t>
      </w:r>
      <w:r w:rsidR="00DB5356" w:rsidRPr="00F954FF">
        <w:rPr>
          <w:rFonts w:ascii="Times New Roman" w:hAnsi="Times New Roman" w:cs="Times New Roman"/>
        </w:rPr>
        <w:t xml:space="preserve"> interview projects</w:t>
      </w:r>
      <w:r w:rsidR="0039573E" w:rsidRPr="00F954FF">
        <w:rPr>
          <w:rFonts w:ascii="Times New Roman" w:hAnsi="Times New Roman" w:cs="Times New Roman"/>
        </w:rPr>
        <w:t>, he/she can impact</w:t>
      </w:r>
      <w:r w:rsidR="00DB5356" w:rsidRPr="00F954FF">
        <w:rPr>
          <w:rFonts w:ascii="Times New Roman" w:hAnsi="Times New Roman" w:cs="Times New Roman"/>
        </w:rPr>
        <w:t xml:space="preserve"> the quality of information </w:t>
      </w:r>
      <w:r w:rsidR="00DB5356" w:rsidRPr="00F954FF">
        <w:rPr>
          <w:rFonts w:ascii="Times New Roman" w:hAnsi="Times New Roman" w:cs="Times New Roman"/>
        </w:rPr>
        <w:lastRenderedPageBreak/>
        <w:t>pr</w:t>
      </w:r>
      <w:r w:rsidR="00740576" w:rsidRPr="00F954FF">
        <w:rPr>
          <w:rFonts w:ascii="Times New Roman" w:hAnsi="Times New Roman" w:cs="Times New Roman"/>
        </w:rPr>
        <w:t>oduced i</w:t>
      </w:r>
      <w:r w:rsidR="0013480B" w:rsidRPr="00F954FF">
        <w:rPr>
          <w:rFonts w:ascii="Times New Roman" w:hAnsi="Times New Roman" w:cs="Times New Roman"/>
        </w:rPr>
        <w:t>n interview tasks.</w:t>
      </w:r>
      <w:r w:rsidR="00105786" w:rsidRPr="00F954FF">
        <w:rPr>
          <w:rFonts w:ascii="Times New Roman" w:hAnsi="Times New Roman" w:cs="Times New Roman"/>
        </w:rPr>
        <w:t xml:space="preserve"> </w:t>
      </w:r>
      <w:r w:rsidR="00D32E85" w:rsidRPr="00F954FF">
        <w:rPr>
          <w:rFonts w:ascii="Times New Roman" w:hAnsi="Times New Roman" w:cs="Times New Roman"/>
        </w:rPr>
        <w:t xml:space="preserve">In light of this, one approach of ensuring </w:t>
      </w:r>
      <w:r w:rsidR="004D0CB4" w:rsidRPr="00F954FF">
        <w:rPr>
          <w:rFonts w:ascii="Times New Roman" w:hAnsi="Times New Roman" w:cs="Times New Roman"/>
        </w:rPr>
        <w:t>a researcher has the best quality of data is to interview active criminals who have been interviewed before. Basing the argument on relational distances</w:t>
      </w:r>
      <w:r w:rsidR="00583D2E" w:rsidRPr="00F954FF">
        <w:rPr>
          <w:rFonts w:ascii="Times New Roman" w:hAnsi="Times New Roman" w:cs="Times New Roman"/>
        </w:rPr>
        <w:t xml:space="preserve">; between-person variation and within-person variation, it </w:t>
      </w:r>
      <w:r w:rsidR="00B1635C" w:rsidRPr="00F954FF">
        <w:rPr>
          <w:rFonts w:ascii="Times New Roman" w:hAnsi="Times New Roman" w:cs="Times New Roman"/>
        </w:rPr>
        <w:t>is arguable th</w:t>
      </w:r>
      <w:r w:rsidR="00514FB2">
        <w:rPr>
          <w:rFonts w:ascii="Times New Roman" w:hAnsi="Times New Roman" w:cs="Times New Roman"/>
        </w:rPr>
        <w:t>at such respondents will disseminate</w:t>
      </w:r>
      <w:r w:rsidR="00B1635C" w:rsidRPr="00F954FF">
        <w:rPr>
          <w:rFonts w:ascii="Times New Roman" w:hAnsi="Times New Roman" w:cs="Times New Roman"/>
        </w:rPr>
        <w:t xml:space="preserve"> </w:t>
      </w:r>
      <w:r w:rsidR="004D0CB4" w:rsidRPr="00F954FF">
        <w:rPr>
          <w:rFonts w:ascii="Times New Roman" w:hAnsi="Times New Roman" w:cs="Times New Roman"/>
        </w:rPr>
        <w:t>higher qua</w:t>
      </w:r>
      <w:r w:rsidR="0013480B" w:rsidRPr="00F954FF">
        <w:rPr>
          <w:rFonts w:ascii="Times New Roman" w:hAnsi="Times New Roman" w:cs="Times New Roman"/>
        </w:rPr>
        <w:t xml:space="preserve">lity information than offenders </w:t>
      </w:r>
      <w:r w:rsidR="00DD2743">
        <w:rPr>
          <w:rFonts w:ascii="Times New Roman" w:hAnsi="Times New Roman" w:cs="Times New Roman"/>
        </w:rPr>
        <w:t>being</w:t>
      </w:r>
      <w:r w:rsidR="004D0CB4" w:rsidRPr="00F954FF">
        <w:rPr>
          <w:rFonts w:ascii="Times New Roman" w:hAnsi="Times New Roman" w:cs="Times New Roman"/>
        </w:rPr>
        <w:t xml:space="preserve"> intervie</w:t>
      </w:r>
      <w:r w:rsidR="0013480B" w:rsidRPr="00F954FF">
        <w:rPr>
          <w:rFonts w:ascii="Times New Roman" w:hAnsi="Times New Roman" w:cs="Times New Roman"/>
        </w:rPr>
        <w:t>wed</w:t>
      </w:r>
      <w:r w:rsidR="00DD2743">
        <w:rPr>
          <w:rFonts w:ascii="Times New Roman" w:hAnsi="Times New Roman" w:cs="Times New Roman"/>
        </w:rPr>
        <w:t xml:space="preserve"> for the first time,</w:t>
      </w:r>
      <w:r w:rsidR="0013480B" w:rsidRPr="00F954FF">
        <w:rPr>
          <w:rFonts w:ascii="Times New Roman" w:hAnsi="Times New Roman" w:cs="Times New Roman"/>
        </w:rPr>
        <w:t xml:space="preserve"> simply because a series of interviews produce more plentiful and truthful data</w:t>
      </w:r>
      <w:r w:rsidR="004D0CB4" w:rsidRPr="00F954FF">
        <w:rPr>
          <w:rFonts w:ascii="Times New Roman" w:hAnsi="Times New Roman" w:cs="Times New Roman"/>
        </w:rPr>
        <w:t>.</w:t>
      </w:r>
      <w:r w:rsidR="006131F3" w:rsidRPr="00F954FF">
        <w:rPr>
          <w:rFonts w:ascii="Times New Roman" w:hAnsi="Times New Roman" w:cs="Times New Roman"/>
        </w:rPr>
        <w:t xml:space="preserve"> </w:t>
      </w:r>
      <w:r w:rsidRPr="00F954FF">
        <w:rPr>
          <w:rFonts w:ascii="Times New Roman" w:hAnsi="Times New Roman" w:cs="Times New Roman"/>
        </w:rPr>
        <w:t xml:space="preserve">Granovetter’s (1973) </w:t>
      </w:r>
      <w:r w:rsidR="006131F3" w:rsidRPr="00F954FF">
        <w:rPr>
          <w:rFonts w:ascii="Times New Roman" w:hAnsi="Times New Roman" w:cs="Times New Roman"/>
        </w:rPr>
        <w:t>augments</w:t>
      </w:r>
      <w:r w:rsidRPr="00F954FF">
        <w:rPr>
          <w:rFonts w:ascii="Times New Roman" w:hAnsi="Times New Roman" w:cs="Times New Roman"/>
        </w:rPr>
        <w:t xml:space="preserve"> this propo</w:t>
      </w:r>
      <w:r w:rsidR="006131F3" w:rsidRPr="00F954FF">
        <w:rPr>
          <w:rFonts w:ascii="Times New Roman" w:hAnsi="Times New Roman" w:cs="Times New Roman"/>
        </w:rPr>
        <w:t>sition by arguing that</w:t>
      </w:r>
      <w:r w:rsidRPr="00F954FF">
        <w:rPr>
          <w:rFonts w:ascii="Times New Roman" w:hAnsi="Times New Roman" w:cs="Times New Roman"/>
        </w:rPr>
        <w:t xml:space="preserve"> “weak” and “strong” ties between the researcher and the respo</w:t>
      </w:r>
      <w:r w:rsidR="00981B70" w:rsidRPr="00F954FF">
        <w:rPr>
          <w:rFonts w:ascii="Times New Roman" w:hAnsi="Times New Roman" w:cs="Times New Roman"/>
        </w:rPr>
        <w:t xml:space="preserve">ndent have significant </w:t>
      </w:r>
      <w:r w:rsidRPr="00F954FF">
        <w:rPr>
          <w:rFonts w:ascii="Times New Roman" w:hAnsi="Times New Roman" w:cs="Times New Roman"/>
        </w:rPr>
        <w:t xml:space="preserve">implications for obtaining </w:t>
      </w:r>
      <w:r w:rsidR="00981B70" w:rsidRPr="00F954FF">
        <w:rPr>
          <w:rFonts w:ascii="Times New Roman" w:hAnsi="Times New Roman" w:cs="Times New Roman"/>
        </w:rPr>
        <w:t>quality data. In this sense, a r</w:t>
      </w:r>
      <w:r w:rsidR="006131F3" w:rsidRPr="00F954FF">
        <w:rPr>
          <w:rFonts w:ascii="Times New Roman" w:hAnsi="Times New Roman" w:cs="Times New Roman"/>
        </w:rPr>
        <w:t>esearcher with strong ties wi</w:t>
      </w:r>
      <w:r w:rsidR="00C12223" w:rsidRPr="00F954FF">
        <w:rPr>
          <w:rFonts w:ascii="Times New Roman" w:hAnsi="Times New Roman" w:cs="Times New Roman"/>
        </w:rPr>
        <w:t xml:space="preserve">th a criminal and his or her associates </w:t>
      </w:r>
      <w:r w:rsidRPr="00F954FF">
        <w:rPr>
          <w:rFonts w:ascii="Times New Roman" w:hAnsi="Times New Roman" w:cs="Times New Roman"/>
        </w:rPr>
        <w:t>very close in the rel</w:t>
      </w:r>
      <w:r w:rsidRPr="00F954FF">
        <w:rPr>
          <w:rFonts w:ascii="Times New Roman" w:hAnsi="Times New Roman" w:cs="Times New Roman"/>
        </w:rPr>
        <w:t>ational distance</w:t>
      </w:r>
      <w:r w:rsidR="00B2436A" w:rsidRPr="00F954FF">
        <w:rPr>
          <w:rFonts w:ascii="Times New Roman" w:hAnsi="Times New Roman" w:cs="Times New Roman"/>
        </w:rPr>
        <w:t xml:space="preserve"> has a high potential of getting</w:t>
      </w:r>
      <w:r w:rsidRPr="00F954FF">
        <w:rPr>
          <w:rFonts w:ascii="Times New Roman" w:hAnsi="Times New Roman" w:cs="Times New Roman"/>
        </w:rPr>
        <w:t xml:space="preserve"> access to</w:t>
      </w:r>
      <w:r w:rsidR="00D635A8">
        <w:rPr>
          <w:rFonts w:ascii="Times New Roman" w:hAnsi="Times New Roman" w:cs="Times New Roman"/>
        </w:rPr>
        <w:t xml:space="preserve"> plenty and valid d</w:t>
      </w:r>
      <w:r w:rsidR="00F539EE">
        <w:rPr>
          <w:rFonts w:ascii="Times New Roman" w:hAnsi="Times New Roman" w:cs="Times New Roman"/>
        </w:rPr>
        <w:t>ata.</w:t>
      </w: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74896" w:rsidRDefault="00B74896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76C94" w:rsidRPr="00F954FF" w:rsidRDefault="00576C94" w:rsidP="00140D5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DB6797" w:rsidRPr="00F954FF" w:rsidRDefault="00CB2A87" w:rsidP="00140D5C">
      <w:pPr>
        <w:spacing w:line="48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F954FF">
        <w:rPr>
          <w:rFonts w:ascii="Times New Roman" w:hAnsi="Times New Roman" w:cs="Times New Roman"/>
          <w:color w:val="222222"/>
          <w:shd w:val="clear" w:color="auto" w:fill="FFFFFF"/>
        </w:rPr>
        <w:lastRenderedPageBreak/>
        <w:t>References</w:t>
      </w:r>
    </w:p>
    <w:p w:rsidR="001758EE" w:rsidRPr="00F954FF" w:rsidRDefault="00CB2A87" w:rsidP="00140D5C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F954FF">
        <w:rPr>
          <w:rFonts w:ascii="Times New Roman" w:hAnsi="Times New Roman" w:cs="Times New Roman"/>
          <w:color w:val="222222"/>
          <w:shd w:val="clear" w:color="auto" w:fill="FFFFFF"/>
        </w:rPr>
        <w:t>Granovetter, M. (1973). The Strength of Weak ties" American Journal of Sociology 78: 13 60-1380. </w:t>
      </w:r>
      <w:r w:rsidRPr="00F954FF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Examines the role of ties within a group and their effect on performance</w:t>
      </w:r>
      <w:r w:rsidRPr="00F954FF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:rsidR="001758EE" w:rsidRPr="00F954FF" w:rsidRDefault="00CB2A87" w:rsidP="00140D5C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F954FF">
        <w:rPr>
          <w:rFonts w:ascii="Times New Roman" w:hAnsi="Times New Roman" w:cs="Times New Roman"/>
          <w:color w:val="222222"/>
          <w:shd w:val="clear" w:color="auto" w:fill="FFFFFF"/>
        </w:rPr>
        <w:t xml:space="preserve">Jacques, S., &amp; </w:t>
      </w:r>
      <w:r w:rsidRPr="00F954FF">
        <w:rPr>
          <w:rFonts w:ascii="Times New Roman" w:hAnsi="Times New Roman" w:cs="Times New Roman"/>
          <w:color w:val="222222"/>
          <w:shd w:val="clear" w:color="auto" w:fill="FFFFFF"/>
        </w:rPr>
        <w:t>Wright, R. (2008). Intimacy with outlaws: The role of relational distance in recruiting, paying, and interviewing underworld research participants. </w:t>
      </w:r>
      <w:r w:rsidRPr="00F954FF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Journal of Research in Crime and Delinquency</w:t>
      </w:r>
      <w:r w:rsidRPr="00F954FF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F954FF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45</w:t>
      </w:r>
      <w:r w:rsidRPr="00F954FF">
        <w:rPr>
          <w:rFonts w:ascii="Times New Roman" w:hAnsi="Times New Roman" w:cs="Times New Roman"/>
          <w:color w:val="222222"/>
          <w:shd w:val="clear" w:color="auto" w:fill="FFFFFF"/>
        </w:rPr>
        <w:t>(1), 22-38.</w:t>
      </w:r>
    </w:p>
    <w:p w:rsidR="001758EE" w:rsidRPr="00F954FF" w:rsidRDefault="00CB2A87" w:rsidP="00140D5C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F954FF">
        <w:rPr>
          <w:rFonts w:ascii="Times New Roman" w:hAnsi="Times New Roman" w:cs="Times New Roman"/>
          <w:color w:val="222222"/>
          <w:shd w:val="clear" w:color="auto" w:fill="FFFFFF"/>
        </w:rPr>
        <w:t>Popper</w:t>
      </w:r>
      <w:bookmarkStart w:id="0" w:name="_GoBack"/>
      <w:bookmarkEnd w:id="0"/>
      <w:r w:rsidRPr="00F954FF">
        <w:rPr>
          <w:rFonts w:ascii="Times New Roman" w:hAnsi="Times New Roman" w:cs="Times New Roman"/>
          <w:color w:val="222222"/>
          <w:shd w:val="clear" w:color="auto" w:fill="FFFFFF"/>
        </w:rPr>
        <w:t>, K. (2014). </w:t>
      </w:r>
      <w:r w:rsidRPr="00F954FF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Conjectures and refutations: </w:t>
      </w:r>
      <w:r w:rsidRPr="00F954FF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growth of scientific knowledge</w:t>
      </w:r>
      <w:r w:rsidRPr="00F954FF">
        <w:rPr>
          <w:rFonts w:ascii="Times New Roman" w:hAnsi="Times New Roman" w:cs="Times New Roman"/>
          <w:color w:val="222222"/>
          <w:shd w:val="clear" w:color="auto" w:fill="FFFFFF"/>
        </w:rPr>
        <w:t>. Routledge.</w:t>
      </w:r>
    </w:p>
    <w:sectPr w:rsidR="001758EE" w:rsidRPr="00F954FF" w:rsidSect="0000331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A87" w:rsidRDefault="00CB2A87">
      <w:r>
        <w:separator/>
      </w:r>
    </w:p>
  </w:endnote>
  <w:endnote w:type="continuationSeparator" w:id="0">
    <w:p w:rsidR="00CB2A87" w:rsidRDefault="00CB2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A87" w:rsidRDefault="00CB2A87">
      <w:r>
        <w:separator/>
      </w:r>
    </w:p>
  </w:footnote>
  <w:footnote w:type="continuationSeparator" w:id="0">
    <w:p w:rsidR="00CB2A87" w:rsidRDefault="00CB2A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311" w:rsidRPr="00003311" w:rsidRDefault="00CB2A87">
    <w:pPr>
      <w:pStyle w:val="Header"/>
      <w:jc w:val="right"/>
      <w:rPr>
        <w:rFonts w:ascii="Times New Roman" w:hAnsi="Times New Roman" w:cs="Times New Roman"/>
      </w:rPr>
    </w:pPr>
    <w:r w:rsidRPr="00003311">
      <w:rPr>
        <w:rFonts w:ascii="Times New Roman" w:hAnsi="Times New Roman" w:cs="Times New Roman"/>
      </w:rPr>
      <w:t xml:space="preserve">QUANTITATIVE METHODS CRIMINOLOGY                                           </w:t>
    </w:r>
    <w:r>
      <w:rPr>
        <w:rFonts w:ascii="Times New Roman" w:hAnsi="Times New Roman" w:cs="Times New Roman"/>
      </w:rPr>
      <w:t xml:space="preserve">       </w:t>
    </w:r>
    <w:r w:rsidRPr="00003311">
      <w:rPr>
        <w:rFonts w:ascii="Times New Roman" w:hAnsi="Times New Roman" w:cs="Times New Roman"/>
      </w:rPr>
      <w:t xml:space="preserve">                        </w:t>
    </w:r>
    <w:sdt>
      <w:sdtPr>
        <w:rPr>
          <w:rFonts w:ascii="Times New Roman" w:hAnsi="Times New Roman" w:cs="Times New Roman"/>
        </w:rPr>
        <w:id w:val="15704619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03311">
          <w:rPr>
            <w:rFonts w:ascii="Times New Roman" w:hAnsi="Times New Roman" w:cs="Times New Roman"/>
          </w:rPr>
          <w:fldChar w:fldCharType="begin"/>
        </w:r>
        <w:r w:rsidRPr="00003311">
          <w:rPr>
            <w:rFonts w:ascii="Times New Roman" w:hAnsi="Times New Roman" w:cs="Times New Roman"/>
          </w:rPr>
          <w:instrText xml:space="preserve"> PAGE   \* MERGEFORMAT </w:instrText>
        </w:r>
        <w:r w:rsidRPr="00003311">
          <w:rPr>
            <w:rFonts w:ascii="Times New Roman" w:hAnsi="Times New Roman" w:cs="Times New Roman"/>
          </w:rPr>
          <w:fldChar w:fldCharType="separate"/>
        </w:r>
        <w:r w:rsidR="000C3CB1">
          <w:rPr>
            <w:rFonts w:ascii="Times New Roman" w:hAnsi="Times New Roman" w:cs="Times New Roman"/>
            <w:noProof/>
          </w:rPr>
          <w:t>4</w:t>
        </w:r>
        <w:r w:rsidRPr="00003311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003311" w:rsidRPr="00003311" w:rsidRDefault="00003311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311" w:rsidRPr="00003311" w:rsidRDefault="00CB2A87">
    <w:pPr>
      <w:pStyle w:val="Header"/>
      <w:jc w:val="right"/>
      <w:rPr>
        <w:rFonts w:ascii="Times New Roman" w:hAnsi="Times New Roman" w:cs="Times New Roman"/>
      </w:rPr>
    </w:pPr>
    <w:r w:rsidRPr="00003311">
      <w:rPr>
        <w:rFonts w:ascii="Times New Roman" w:hAnsi="Times New Roman" w:cs="Times New Roman"/>
      </w:rPr>
      <w:t>Ru</w:t>
    </w:r>
    <w:r w:rsidRPr="00003311">
      <w:rPr>
        <w:rFonts w:ascii="Times New Roman" w:hAnsi="Times New Roman" w:cs="Times New Roman"/>
      </w:rPr>
      <w:t>nning head: QUANTITATIVE METHODS CRIMINOLOGY</w:t>
    </w:r>
    <w:sdt>
      <w:sdtPr>
        <w:rPr>
          <w:rFonts w:ascii="Times New Roman" w:hAnsi="Times New Roman" w:cs="Times New Roman"/>
        </w:rPr>
        <w:id w:val="-14333514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03311">
          <w:rPr>
            <w:rFonts w:ascii="Times New Roman" w:hAnsi="Times New Roman" w:cs="Times New Roman"/>
          </w:rPr>
          <w:t xml:space="preserve">      </w:t>
        </w:r>
        <w:r>
          <w:rPr>
            <w:rFonts w:ascii="Times New Roman" w:hAnsi="Times New Roman" w:cs="Times New Roman"/>
          </w:rPr>
          <w:t xml:space="preserve">              </w:t>
        </w:r>
        <w:r w:rsidRPr="00003311">
          <w:rPr>
            <w:rFonts w:ascii="Times New Roman" w:hAnsi="Times New Roman" w:cs="Times New Roman"/>
          </w:rPr>
          <w:t xml:space="preserve">                              </w:t>
        </w:r>
        <w:r w:rsidRPr="00003311">
          <w:rPr>
            <w:rFonts w:ascii="Times New Roman" w:hAnsi="Times New Roman" w:cs="Times New Roman"/>
          </w:rPr>
          <w:fldChar w:fldCharType="begin"/>
        </w:r>
        <w:r w:rsidRPr="00003311">
          <w:rPr>
            <w:rFonts w:ascii="Times New Roman" w:hAnsi="Times New Roman" w:cs="Times New Roman"/>
          </w:rPr>
          <w:instrText xml:space="preserve"> PAGE   \* MERGEFORMAT </w:instrText>
        </w:r>
        <w:r w:rsidRPr="00003311">
          <w:rPr>
            <w:rFonts w:ascii="Times New Roman" w:hAnsi="Times New Roman" w:cs="Times New Roman"/>
          </w:rPr>
          <w:fldChar w:fldCharType="separate"/>
        </w:r>
        <w:r w:rsidR="00140D5C">
          <w:rPr>
            <w:rFonts w:ascii="Times New Roman" w:hAnsi="Times New Roman" w:cs="Times New Roman"/>
            <w:noProof/>
          </w:rPr>
          <w:t>1</w:t>
        </w:r>
        <w:r w:rsidRPr="00003311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003311" w:rsidRPr="00003311" w:rsidRDefault="00003311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5021A"/>
    <w:multiLevelType w:val="hybridMultilevel"/>
    <w:tmpl w:val="51CC85C8"/>
    <w:lvl w:ilvl="0" w:tplc="46BAB4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A70B0B6" w:tentative="1">
      <w:start w:val="1"/>
      <w:numFmt w:val="lowerLetter"/>
      <w:lvlText w:val="%2."/>
      <w:lvlJc w:val="left"/>
      <w:pPr>
        <w:ind w:left="1440" w:hanging="360"/>
      </w:pPr>
    </w:lvl>
    <w:lvl w:ilvl="2" w:tplc="AEAC99F2" w:tentative="1">
      <w:start w:val="1"/>
      <w:numFmt w:val="lowerRoman"/>
      <w:lvlText w:val="%3."/>
      <w:lvlJc w:val="right"/>
      <w:pPr>
        <w:ind w:left="2160" w:hanging="180"/>
      </w:pPr>
    </w:lvl>
    <w:lvl w:ilvl="3" w:tplc="897E11C8" w:tentative="1">
      <w:start w:val="1"/>
      <w:numFmt w:val="decimal"/>
      <w:lvlText w:val="%4."/>
      <w:lvlJc w:val="left"/>
      <w:pPr>
        <w:ind w:left="2880" w:hanging="360"/>
      </w:pPr>
    </w:lvl>
    <w:lvl w:ilvl="4" w:tplc="7812D016" w:tentative="1">
      <w:start w:val="1"/>
      <w:numFmt w:val="lowerLetter"/>
      <w:lvlText w:val="%5."/>
      <w:lvlJc w:val="left"/>
      <w:pPr>
        <w:ind w:left="3600" w:hanging="360"/>
      </w:pPr>
    </w:lvl>
    <w:lvl w:ilvl="5" w:tplc="5A7CAA40" w:tentative="1">
      <w:start w:val="1"/>
      <w:numFmt w:val="lowerRoman"/>
      <w:lvlText w:val="%6."/>
      <w:lvlJc w:val="right"/>
      <w:pPr>
        <w:ind w:left="4320" w:hanging="180"/>
      </w:pPr>
    </w:lvl>
    <w:lvl w:ilvl="6" w:tplc="FACCE8D2" w:tentative="1">
      <w:start w:val="1"/>
      <w:numFmt w:val="decimal"/>
      <w:lvlText w:val="%7."/>
      <w:lvlJc w:val="left"/>
      <w:pPr>
        <w:ind w:left="5040" w:hanging="360"/>
      </w:pPr>
    </w:lvl>
    <w:lvl w:ilvl="7" w:tplc="84C2984C" w:tentative="1">
      <w:start w:val="1"/>
      <w:numFmt w:val="lowerLetter"/>
      <w:lvlText w:val="%8."/>
      <w:lvlJc w:val="left"/>
      <w:pPr>
        <w:ind w:left="5760" w:hanging="360"/>
      </w:pPr>
    </w:lvl>
    <w:lvl w:ilvl="8" w:tplc="1D72F8E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F1"/>
    <w:rsid w:val="00003311"/>
    <w:rsid w:val="00010DBC"/>
    <w:rsid w:val="00023D71"/>
    <w:rsid w:val="000645D2"/>
    <w:rsid w:val="00076097"/>
    <w:rsid w:val="000B21A2"/>
    <w:rsid w:val="000B624C"/>
    <w:rsid w:val="000C3CB1"/>
    <w:rsid w:val="00105786"/>
    <w:rsid w:val="0013480B"/>
    <w:rsid w:val="00140D5C"/>
    <w:rsid w:val="00170545"/>
    <w:rsid w:val="001758EE"/>
    <w:rsid w:val="00183166"/>
    <w:rsid w:val="001A3DF0"/>
    <w:rsid w:val="001E776F"/>
    <w:rsid w:val="002001C5"/>
    <w:rsid w:val="0025693A"/>
    <w:rsid w:val="00262662"/>
    <w:rsid w:val="00263936"/>
    <w:rsid w:val="002E1EF2"/>
    <w:rsid w:val="002F4ACD"/>
    <w:rsid w:val="00301413"/>
    <w:rsid w:val="003320EC"/>
    <w:rsid w:val="003336BC"/>
    <w:rsid w:val="00337E5A"/>
    <w:rsid w:val="00347AA0"/>
    <w:rsid w:val="00350123"/>
    <w:rsid w:val="003775FC"/>
    <w:rsid w:val="00383407"/>
    <w:rsid w:val="0039573E"/>
    <w:rsid w:val="003A6E38"/>
    <w:rsid w:val="003B67D3"/>
    <w:rsid w:val="00421AD0"/>
    <w:rsid w:val="004274E7"/>
    <w:rsid w:val="004700DE"/>
    <w:rsid w:val="00475B4A"/>
    <w:rsid w:val="00476158"/>
    <w:rsid w:val="00476851"/>
    <w:rsid w:val="004B325A"/>
    <w:rsid w:val="004D0CB4"/>
    <w:rsid w:val="004D3A80"/>
    <w:rsid w:val="005128E4"/>
    <w:rsid w:val="00514FB2"/>
    <w:rsid w:val="005350A0"/>
    <w:rsid w:val="005508A1"/>
    <w:rsid w:val="00576C94"/>
    <w:rsid w:val="00583D2E"/>
    <w:rsid w:val="005914F1"/>
    <w:rsid w:val="005A04BA"/>
    <w:rsid w:val="005B66D1"/>
    <w:rsid w:val="005C6598"/>
    <w:rsid w:val="005C79DC"/>
    <w:rsid w:val="006131F3"/>
    <w:rsid w:val="00617D96"/>
    <w:rsid w:val="006230B8"/>
    <w:rsid w:val="006777AA"/>
    <w:rsid w:val="00684292"/>
    <w:rsid w:val="006941EF"/>
    <w:rsid w:val="006A37C3"/>
    <w:rsid w:val="006A65AD"/>
    <w:rsid w:val="006C1C53"/>
    <w:rsid w:val="006D6B0F"/>
    <w:rsid w:val="007134AB"/>
    <w:rsid w:val="00740576"/>
    <w:rsid w:val="00764C16"/>
    <w:rsid w:val="007F3B56"/>
    <w:rsid w:val="00804117"/>
    <w:rsid w:val="00810791"/>
    <w:rsid w:val="0084131E"/>
    <w:rsid w:val="0087097D"/>
    <w:rsid w:val="00884A97"/>
    <w:rsid w:val="008B5841"/>
    <w:rsid w:val="009815B0"/>
    <w:rsid w:val="00981B70"/>
    <w:rsid w:val="00990E47"/>
    <w:rsid w:val="009A76D5"/>
    <w:rsid w:val="009C4273"/>
    <w:rsid w:val="009F1878"/>
    <w:rsid w:val="00A007BD"/>
    <w:rsid w:val="00A14CBA"/>
    <w:rsid w:val="00A21CFD"/>
    <w:rsid w:val="00A451E2"/>
    <w:rsid w:val="00A9545B"/>
    <w:rsid w:val="00A96D6E"/>
    <w:rsid w:val="00AE4907"/>
    <w:rsid w:val="00B1635C"/>
    <w:rsid w:val="00B2436A"/>
    <w:rsid w:val="00B41C0C"/>
    <w:rsid w:val="00B71A63"/>
    <w:rsid w:val="00B74896"/>
    <w:rsid w:val="00B97FEE"/>
    <w:rsid w:val="00BE5BD6"/>
    <w:rsid w:val="00BF3103"/>
    <w:rsid w:val="00C12223"/>
    <w:rsid w:val="00C137C0"/>
    <w:rsid w:val="00C238E3"/>
    <w:rsid w:val="00C543F1"/>
    <w:rsid w:val="00C56A27"/>
    <w:rsid w:val="00C60411"/>
    <w:rsid w:val="00CB2A87"/>
    <w:rsid w:val="00CC026A"/>
    <w:rsid w:val="00CC1347"/>
    <w:rsid w:val="00CC177B"/>
    <w:rsid w:val="00CD06B5"/>
    <w:rsid w:val="00CD5D7B"/>
    <w:rsid w:val="00CD7C24"/>
    <w:rsid w:val="00D035C3"/>
    <w:rsid w:val="00D12BE3"/>
    <w:rsid w:val="00D32E85"/>
    <w:rsid w:val="00D33E7C"/>
    <w:rsid w:val="00D61DBF"/>
    <w:rsid w:val="00D635A8"/>
    <w:rsid w:val="00D66C78"/>
    <w:rsid w:val="00D759F8"/>
    <w:rsid w:val="00DB5356"/>
    <w:rsid w:val="00DB6797"/>
    <w:rsid w:val="00DB77F5"/>
    <w:rsid w:val="00DD2743"/>
    <w:rsid w:val="00DF1296"/>
    <w:rsid w:val="00E337BB"/>
    <w:rsid w:val="00E71E98"/>
    <w:rsid w:val="00EB022D"/>
    <w:rsid w:val="00EE7D06"/>
    <w:rsid w:val="00F470E0"/>
    <w:rsid w:val="00F539EE"/>
    <w:rsid w:val="00F936E4"/>
    <w:rsid w:val="00F954FF"/>
    <w:rsid w:val="00FD042C"/>
    <w:rsid w:val="00FE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3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3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31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33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31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230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3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3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31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33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31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23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2019-11-21T18:25:00Z</dcterms:created>
  <dcterms:modified xsi:type="dcterms:W3CDTF">2019-11-21T18:25:00Z</dcterms:modified>
</cp:coreProperties>
</file>